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86" w:rsidRPr="00630C86" w:rsidRDefault="00630C86" w:rsidP="00630C86">
      <w:pPr>
        <w:spacing w:before="280" w:after="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b/>
          <w:bCs/>
          <w:i/>
          <w:color w:val="000000"/>
          <w:lang w:val="ru-RU" w:eastAsia="ru-RU" w:bidi="ar-SA"/>
        </w:rPr>
        <w:t>Для юридического лица (ООО, АО и т.п.)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В Центральный банк Российской Федерации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(или в Наименование Банка __________________________)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от _______________________________________________</w:t>
      </w:r>
    </w:p>
    <w:p w:rsidR="00630C86" w:rsidRPr="00630C86" w:rsidRDefault="00630C86" w:rsidP="00630C86">
      <w:pPr>
        <w:spacing w:before="240"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(полное наименование юридического лица)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ИНН ___________________   ОГРН ___________________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Юридический адрес: _______________________________________________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Фактический адрес (при отличии): ________________________________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Контактный телефон: _______________________________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Электронная почта: _______________________________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Генеральный директор (или уполномоченное лицо): _______________________________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Паспортные данные руководителя: серия ______ № ___________ </w:t>
      </w:r>
      <w:proofErr w:type="gramStart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выдан</w:t>
      </w:r>
      <w:proofErr w:type="gram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____________________________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СНИЛС руководителя (рекомендуется для ускорения): _______________________________</w:t>
      </w:r>
    </w:p>
    <w:p w:rsidR="00630C86" w:rsidRPr="00630C86" w:rsidRDefault="00630C86" w:rsidP="0063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30C86" w:rsidRPr="00630C86" w:rsidRDefault="00630C86" w:rsidP="00630C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ЗАЯВЛЕНИЕ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об исключении сведений из базы данных Банка России о случаях и попытках осуществления переводов денежных средств без добровольного согласия клиента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Наименование организации _______________________________, ИНН ________________, в лице генерального директора _______________________________ (ФИО), действующего на основании Устава / доверенности, обнаружило ограничение дистанционного банковского обслуживания (ДБО) в банк</w:t>
      </w:r>
      <w:proofErr w:type="gramStart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е(</w:t>
      </w:r>
      <w:proofErr w:type="gram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ах) _______________________________ на основании ст. 9 Федерального закона № 161-ФЗ.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Считаем включение сведений об организации и её </w:t>
      </w:r>
      <w:proofErr w:type="gramStart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реквизитах</w:t>
      </w:r>
      <w:proofErr w:type="gram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 в базу данных Банка России необоснованным по следующим причинам: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1. Операци</w:t>
      </w:r>
      <w:proofErr w:type="gramStart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я(</w:t>
      </w:r>
      <w:proofErr w:type="gram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и) на сумму ________________ руб. от ________________ (дата), послужившая основанием для ограничений, была совершена в рамках обычной хозяйственной деятельности организации и не является мошеннической.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2. Экономический смысл операции: [например: оплата поставщикам по договорам / поступление выручки от реализации товаров / перевод собственных средств между расчётными счетами / выплата зарплаты / возврат займа учредителю].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3. Источник происхождения денежных средств: [например: выручка от основной деятельности, подтверждённая бухгалтерской отчётностью / договорами / актами выполненных работ / платежными поручениями].</w:t>
      </w:r>
    </w:p>
    <w:p w:rsidR="00630C86" w:rsidRPr="00630C86" w:rsidRDefault="00630C86" w:rsidP="0063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Приложения к заявлению: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- </w:t>
      </w:r>
      <w:proofErr w:type="spellStart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Скриншо</w:t>
      </w:r>
      <w:proofErr w:type="gramStart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т</w:t>
      </w:r>
      <w:proofErr w:type="spell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(</w:t>
      </w:r>
      <w:proofErr w:type="spellStart"/>
      <w:proofErr w:type="gram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ы</w:t>
      </w:r>
      <w:proofErr w:type="spell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) / выписка из личного кабинета банка с уведомлением об ограничении.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lastRenderedPageBreak/>
        <w:t>- Выписка из ЕГРЮЛ (свежая, не старше 30 дней).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- Документы, подтверждающие легальность операций (договоры, акты, накладные, платежные поручения, бухгалтерские справки, выписки по счетам за 3–6 мес.).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- Пояснительная записка с описанием обстоятельств операций.</w:t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- Копия паспорта и СНИЛС генерального директора (для ускорения идентификации).</w:t>
      </w:r>
    </w:p>
    <w:p w:rsidR="00630C86" w:rsidRPr="00630C86" w:rsidRDefault="00630C86" w:rsidP="0063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 xml:space="preserve">На основании вышеизложенного, руководствуясь </w:t>
      </w:r>
      <w:proofErr w:type="gramStart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ч</w:t>
      </w:r>
      <w:proofErr w:type="gramEnd"/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. 11.8–11.10 ст. 9 Федерального закона № 161-ФЗ и Указанием Банка России от 13.06.2024 № 6748-У, просим:</w:t>
      </w:r>
    </w:p>
    <w:p w:rsidR="00630C86" w:rsidRPr="00630C86" w:rsidRDefault="00630C86" w:rsidP="0063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1. Провести проверку и исключить сведения, относящиеся к организации (ИНН, ОГРН, номера счетов/карт/электронных кошельков), из базы данных Банка России о случаях и попытках осуществления переводов денежных средств без добровольного согласия клиента.</w:t>
      </w:r>
    </w:p>
    <w:p w:rsidR="00630C86" w:rsidRPr="00630C86" w:rsidRDefault="00630C86" w:rsidP="0063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2. Проинформировать нас о принятом решении в установленный срок (15 рабочих дней) по указанным контактам.</w:t>
      </w:r>
    </w:p>
    <w:p w:rsidR="00630C86" w:rsidRPr="00630C86" w:rsidRDefault="00630C86" w:rsidP="00630C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630C86" w:rsidRPr="00630C86" w:rsidRDefault="00630C86" w:rsidP="00630C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Дата: ___________________     Подпись: ___________________ / ___________________</w:t>
      </w:r>
    </w:p>
    <w:p w:rsidR="00630C86" w:rsidRPr="00630C86" w:rsidRDefault="00630C86" w:rsidP="00630C8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C86">
        <w:rPr>
          <w:rFonts w:ascii="Arial" w:eastAsia="Times New Roman" w:hAnsi="Arial" w:cs="Arial"/>
          <w:color w:val="002339"/>
          <w:sz w:val="20"/>
          <w:szCs w:val="20"/>
          <w:lang w:val="ru-RU" w:eastAsia="ru-RU" w:bidi="ar-SA"/>
        </w:rPr>
        <w:t>(ФИО руководителя, должность, печать при наличии)</w:t>
      </w:r>
    </w:p>
    <w:p w:rsidR="00E86789" w:rsidRPr="00630C86" w:rsidRDefault="00630C86">
      <w:pPr>
        <w:rPr>
          <w:lang w:val="ru-RU"/>
        </w:rPr>
      </w:pPr>
    </w:p>
    <w:sectPr w:rsidR="00E86789" w:rsidRPr="00630C86" w:rsidSect="001A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7"/>
  <w:proofState w:spelling="clean" w:grammar="clean"/>
  <w:defaultTabStop w:val="708"/>
  <w:characterSpacingControl w:val="doNotCompress"/>
  <w:compat/>
  <w:rsids>
    <w:rsidRoot w:val="00630C86"/>
    <w:rsid w:val="001A2294"/>
    <w:rsid w:val="00506B68"/>
    <w:rsid w:val="005710B2"/>
    <w:rsid w:val="00630C86"/>
    <w:rsid w:val="006D3636"/>
    <w:rsid w:val="00C67BCA"/>
    <w:rsid w:val="00C70D5A"/>
    <w:rsid w:val="00D05E72"/>
    <w:rsid w:val="00E4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5A"/>
  </w:style>
  <w:style w:type="paragraph" w:styleId="1">
    <w:name w:val="heading 1"/>
    <w:basedOn w:val="a"/>
    <w:next w:val="a"/>
    <w:link w:val="10"/>
    <w:uiPriority w:val="9"/>
    <w:qFormat/>
    <w:rsid w:val="00C70D5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70D5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0D5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70D5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70D5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70D5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C70D5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C70D5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70D5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D5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70D5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70D5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70D5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70D5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70D5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C70D5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C70D5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70D5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70D5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0D5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70D5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D5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70D5A"/>
    <w:rPr>
      <w:b/>
      <w:bCs/>
    </w:rPr>
  </w:style>
  <w:style w:type="character" w:styleId="a8">
    <w:name w:val="Emphasis"/>
    <w:uiPriority w:val="20"/>
    <w:qFormat/>
    <w:rsid w:val="00C70D5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70D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70D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0D5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70D5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70D5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70D5A"/>
    <w:rPr>
      <w:i/>
      <w:iCs/>
    </w:rPr>
  </w:style>
  <w:style w:type="character" w:styleId="ad">
    <w:name w:val="Subtle Emphasis"/>
    <w:uiPriority w:val="19"/>
    <w:qFormat/>
    <w:rsid w:val="00C70D5A"/>
    <w:rPr>
      <w:i/>
      <w:iCs/>
    </w:rPr>
  </w:style>
  <w:style w:type="character" w:styleId="ae">
    <w:name w:val="Intense Emphasis"/>
    <w:uiPriority w:val="21"/>
    <w:qFormat/>
    <w:rsid w:val="00C70D5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70D5A"/>
    <w:rPr>
      <w:smallCaps/>
    </w:rPr>
  </w:style>
  <w:style w:type="character" w:styleId="af0">
    <w:name w:val="Intense Reference"/>
    <w:uiPriority w:val="32"/>
    <w:qFormat/>
    <w:rsid w:val="00C70D5A"/>
    <w:rPr>
      <w:b/>
      <w:bCs/>
      <w:smallCaps/>
    </w:rPr>
  </w:style>
  <w:style w:type="character" w:styleId="af1">
    <w:name w:val="Book Title"/>
    <w:basedOn w:val="a0"/>
    <w:uiPriority w:val="33"/>
    <w:qFormat/>
    <w:rsid w:val="00C70D5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70D5A"/>
    <w:pPr>
      <w:outlineLvl w:val="9"/>
    </w:pPr>
  </w:style>
  <w:style w:type="paragraph" w:styleId="af3">
    <w:name w:val="Normal (Web)"/>
    <w:basedOn w:val="a"/>
    <w:uiPriority w:val="99"/>
    <w:semiHidden/>
    <w:unhideWhenUsed/>
    <w:rsid w:val="0063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2026-03-14T11:22:00Z</dcterms:created>
  <dcterms:modified xsi:type="dcterms:W3CDTF">2026-03-14T11:22:00Z</dcterms:modified>
</cp:coreProperties>
</file>